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2FB7" w:rsidRDefault="00495740">
      <w:pPr>
        <w:spacing w:line="380" w:lineRule="exact"/>
        <w:jc w:val="left"/>
        <w:rPr>
          <w:rFonts w:ascii="ＭＳ 明朝" w:hAnsi="ＭＳ 明朝"/>
          <w:sz w:val="22"/>
          <w:szCs w:val="22"/>
        </w:rPr>
      </w:pPr>
      <w:r>
        <w:rPr>
          <w:rFonts w:ascii="ＭＳ 明朝" w:hAnsi="ＭＳ 明朝" w:hint="eastAsia"/>
          <w:sz w:val="22"/>
          <w:szCs w:val="22"/>
        </w:rPr>
        <w:t>様式第３号</w:t>
      </w:r>
    </w:p>
    <w:p w:rsidR="00962FB7" w:rsidRDefault="00495740">
      <w:pPr>
        <w:spacing w:line="380" w:lineRule="exact"/>
        <w:ind w:firstLineChars="100" w:firstLine="220"/>
        <w:jc w:val="right"/>
        <w:rPr>
          <w:rFonts w:ascii="ＭＳ 明朝" w:hAnsi="ＭＳ 明朝"/>
          <w:sz w:val="22"/>
          <w:szCs w:val="22"/>
        </w:rPr>
      </w:pPr>
      <w:r>
        <w:rPr>
          <w:rFonts w:ascii="ＭＳ 明朝" w:hAnsi="ＭＳ 明朝" w:hint="eastAsia"/>
          <w:sz w:val="22"/>
          <w:szCs w:val="22"/>
        </w:rPr>
        <w:t>令和　　年　　月　　日</w:t>
      </w:r>
    </w:p>
    <w:p w:rsidR="00FF067D" w:rsidRDefault="00FF067D">
      <w:pPr>
        <w:spacing w:line="380" w:lineRule="exact"/>
        <w:ind w:right="880" w:firstLineChars="100" w:firstLine="220"/>
        <w:rPr>
          <w:rFonts w:ascii="ＭＳ 明朝" w:hAnsi="ＭＳ 明朝"/>
          <w:sz w:val="22"/>
          <w:szCs w:val="22"/>
        </w:rPr>
      </w:pPr>
      <w:r>
        <w:rPr>
          <w:rFonts w:ascii="ＭＳ 明朝" w:hAnsi="ＭＳ 明朝" w:hint="eastAsia"/>
          <w:sz w:val="22"/>
          <w:szCs w:val="22"/>
        </w:rPr>
        <w:t xml:space="preserve">津山広域事務組合　</w:t>
      </w:r>
      <w:r w:rsidR="00B1337C">
        <w:rPr>
          <w:rFonts w:ascii="ＭＳ 明朝" w:hAnsi="ＭＳ 明朝" w:hint="eastAsia"/>
          <w:sz w:val="22"/>
          <w:szCs w:val="22"/>
        </w:rPr>
        <w:t>管理者</w:t>
      </w:r>
    </w:p>
    <w:p w:rsidR="00962FB7" w:rsidRDefault="00495740" w:rsidP="00FF067D">
      <w:pPr>
        <w:spacing w:line="380" w:lineRule="exact"/>
        <w:ind w:right="880" w:firstLineChars="200" w:firstLine="440"/>
        <w:rPr>
          <w:rFonts w:ascii="ＭＳ 明朝" w:hAnsi="ＭＳ 明朝"/>
          <w:sz w:val="22"/>
          <w:szCs w:val="22"/>
        </w:rPr>
      </w:pPr>
      <w:r>
        <w:rPr>
          <w:rFonts w:ascii="ＭＳ 明朝" w:hAnsi="ＭＳ 明朝" w:hint="eastAsia"/>
          <w:sz w:val="22"/>
          <w:szCs w:val="22"/>
        </w:rPr>
        <w:t>津山市長　谷　口　圭　三　様</w:t>
      </w:r>
    </w:p>
    <w:p w:rsidR="00962FB7" w:rsidRDefault="00962FB7">
      <w:pPr>
        <w:spacing w:line="380" w:lineRule="exact"/>
        <w:ind w:right="2640"/>
        <w:rPr>
          <w:rFonts w:ascii="ＭＳ 明朝" w:hAnsi="ＭＳ 明朝"/>
          <w:sz w:val="22"/>
          <w:szCs w:val="22"/>
        </w:rPr>
      </w:pPr>
    </w:p>
    <w:p w:rsidR="00962FB7" w:rsidRDefault="00495740">
      <w:pPr>
        <w:spacing w:line="600" w:lineRule="auto"/>
        <w:ind w:leftChars="2227" w:left="4677"/>
        <w:rPr>
          <w:rFonts w:ascii="ＭＳ 明朝" w:hAnsi="ＭＳ 明朝"/>
          <w:sz w:val="22"/>
          <w:szCs w:val="22"/>
        </w:rPr>
      </w:pPr>
      <w:r>
        <w:rPr>
          <w:rFonts w:ascii="ＭＳ 明朝" w:hAnsi="ＭＳ 明朝" w:hint="eastAsia"/>
          <w:spacing w:val="275"/>
          <w:kern w:val="0"/>
          <w:sz w:val="22"/>
          <w:szCs w:val="22"/>
          <w:fitText w:val="1760" w:id="-1535280640"/>
        </w:rPr>
        <w:t>所在</w:t>
      </w:r>
      <w:r>
        <w:rPr>
          <w:rFonts w:ascii="ＭＳ 明朝" w:hAnsi="ＭＳ 明朝" w:hint="eastAsia"/>
          <w:kern w:val="0"/>
          <w:sz w:val="22"/>
          <w:szCs w:val="22"/>
          <w:fitText w:val="1760" w:id="-1535280640"/>
        </w:rPr>
        <w:t>地</w:t>
      </w:r>
    </w:p>
    <w:p w:rsidR="00962FB7" w:rsidRDefault="00495740">
      <w:pPr>
        <w:spacing w:line="600" w:lineRule="auto"/>
        <w:ind w:leftChars="2227" w:left="4677"/>
        <w:rPr>
          <w:rFonts w:ascii="ＭＳ 明朝" w:hAnsi="ＭＳ 明朝"/>
          <w:sz w:val="22"/>
          <w:szCs w:val="22"/>
        </w:rPr>
      </w:pPr>
      <w:r>
        <w:rPr>
          <w:rFonts w:ascii="ＭＳ 明朝" w:hAnsi="ＭＳ 明朝" w:hint="eastAsia"/>
          <w:spacing w:val="12"/>
          <w:w w:val="91"/>
          <w:kern w:val="0"/>
          <w:sz w:val="22"/>
          <w:szCs w:val="22"/>
          <w:fitText w:val="1760" w:id="-1535280639"/>
        </w:rPr>
        <w:t>商号・名称・屋</w:t>
      </w:r>
      <w:r>
        <w:rPr>
          <w:rFonts w:ascii="ＭＳ 明朝" w:hAnsi="ＭＳ 明朝" w:hint="eastAsia"/>
          <w:spacing w:val="-1"/>
          <w:w w:val="91"/>
          <w:kern w:val="0"/>
          <w:sz w:val="22"/>
          <w:szCs w:val="22"/>
          <w:fitText w:val="1760" w:id="-1535280639"/>
        </w:rPr>
        <w:t>号</w:t>
      </w:r>
    </w:p>
    <w:p w:rsidR="00962FB7" w:rsidRDefault="00495740">
      <w:pPr>
        <w:spacing w:line="600" w:lineRule="auto"/>
        <w:ind w:leftChars="2227" w:left="4677"/>
        <w:rPr>
          <w:rFonts w:ascii="ＭＳ 明朝" w:hAnsi="ＭＳ 明朝"/>
          <w:sz w:val="22"/>
          <w:szCs w:val="22"/>
        </w:rPr>
      </w:pPr>
      <w:r>
        <w:rPr>
          <w:rFonts w:ascii="ＭＳ 明朝" w:hAnsi="ＭＳ 明朝" w:hint="eastAsia"/>
          <w:spacing w:val="44"/>
          <w:kern w:val="0"/>
          <w:sz w:val="22"/>
          <w:szCs w:val="22"/>
          <w:fitText w:val="1760" w:id="-1535280638"/>
        </w:rPr>
        <w:t>代表者職氏</w:t>
      </w:r>
      <w:r>
        <w:rPr>
          <w:rFonts w:ascii="ＭＳ 明朝" w:hAnsi="ＭＳ 明朝" w:hint="eastAsia"/>
          <w:kern w:val="0"/>
          <w:sz w:val="22"/>
          <w:szCs w:val="22"/>
          <w:fitText w:val="1760" w:id="-1535280638"/>
        </w:rPr>
        <w:t>名</w:t>
      </w:r>
      <w:r>
        <w:rPr>
          <w:rFonts w:ascii="ＭＳ 明朝" w:hAnsi="ＭＳ 明朝" w:hint="eastAsia"/>
          <w:sz w:val="22"/>
          <w:szCs w:val="22"/>
        </w:rPr>
        <w:t xml:space="preserve">　　　　　　　　　　㊞</w:t>
      </w:r>
    </w:p>
    <w:p w:rsidR="00962FB7" w:rsidRDefault="00962FB7">
      <w:pPr>
        <w:spacing w:line="380" w:lineRule="exact"/>
        <w:ind w:right="2640"/>
        <w:rPr>
          <w:rFonts w:ascii="ＭＳ 明朝" w:hAnsi="ＭＳ 明朝"/>
          <w:sz w:val="22"/>
          <w:szCs w:val="22"/>
        </w:rPr>
      </w:pPr>
    </w:p>
    <w:p w:rsidR="00962FB7" w:rsidRDefault="00495740">
      <w:pPr>
        <w:spacing w:line="380" w:lineRule="exact"/>
        <w:ind w:firstLineChars="1200" w:firstLine="2640"/>
        <w:rPr>
          <w:rFonts w:ascii="ＭＳ 明朝" w:hAnsi="ＭＳ 明朝"/>
          <w:sz w:val="22"/>
          <w:szCs w:val="22"/>
        </w:rPr>
      </w:pPr>
      <w:r>
        <w:rPr>
          <w:rFonts w:ascii="ＭＳ 明朝" w:hAnsi="ＭＳ 明朝" w:hint="eastAsia"/>
          <w:sz w:val="22"/>
          <w:szCs w:val="22"/>
        </w:rPr>
        <w:t>暴力団排除条例に係る誓約書</w:t>
      </w:r>
    </w:p>
    <w:p w:rsidR="00962FB7" w:rsidRDefault="00962FB7">
      <w:pPr>
        <w:spacing w:line="380" w:lineRule="exact"/>
        <w:ind w:right="2640"/>
        <w:rPr>
          <w:rFonts w:ascii="ＭＳ 明朝" w:hAnsi="ＭＳ 明朝"/>
          <w:sz w:val="22"/>
          <w:szCs w:val="22"/>
        </w:rPr>
      </w:pPr>
    </w:p>
    <w:p w:rsidR="00962FB7" w:rsidRDefault="00962FB7">
      <w:pPr>
        <w:spacing w:line="380" w:lineRule="exact"/>
        <w:ind w:right="2640"/>
        <w:rPr>
          <w:rFonts w:ascii="ＭＳ 明朝" w:hAnsi="ＭＳ 明朝"/>
          <w:sz w:val="22"/>
          <w:szCs w:val="22"/>
        </w:rPr>
      </w:pPr>
    </w:p>
    <w:p w:rsidR="00962FB7" w:rsidRDefault="00495740">
      <w:pPr>
        <w:spacing w:line="380" w:lineRule="exact"/>
        <w:rPr>
          <w:rFonts w:ascii="ＭＳ 明朝" w:hAnsi="ＭＳ 明朝"/>
          <w:sz w:val="22"/>
          <w:szCs w:val="22"/>
        </w:rPr>
      </w:pPr>
      <w:r>
        <w:rPr>
          <w:rFonts w:ascii="ＭＳ 明朝" w:hAnsi="ＭＳ 明朝" w:hint="eastAsia"/>
          <w:sz w:val="22"/>
          <w:szCs w:val="22"/>
        </w:rPr>
        <w:t xml:space="preserve">　私は、津山圏域（津山市・鏡野町・勝央町・久米南町・美咲町）における暴力団排除条例（以下「条例」という。）に基づき、条例の趣旨を理解した上で、津山広域事務組合（以下「事務組合」という。）が行う公共工事その他の事務組合の事務、事業により暴力団を利することとならないように、下記の事項について誓約します。</w:t>
      </w:r>
    </w:p>
    <w:p w:rsidR="00962FB7" w:rsidRDefault="00495740">
      <w:pPr>
        <w:spacing w:line="380" w:lineRule="exact"/>
        <w:rPr>
          <w:rFonts w:ascii="ＭＳ 明朝" w:hAnsi="ＭＳ 明朝"/>
          <w:sz w:val="22"/>
          <w:szCs w:val="22"/>
        </w:rPr>
      </w:pPr>
      <w:r>
        <w:rPr>
          <w:rFonts w:ascii="ＭＳ 明朝" w:hAnsi="ＭＳ 明朝" w:hint="eastAsia"/>
          <w:sz w:val="22"/>
          <w:szCs w:val="22"/>
        </w:rPr>
        <w:t xml:space="preserve">　これらの事項と相違することが判明した場合には、契約解除等の事務組合が行う一切の措置について異議の申し立てを行いません。</w:t>
      </w:r>
    </w:p>
    <w:p w:rsidR="00962FB7" w:rsidRDefault="00495740">
      <w:pPr>
        <w:spacing w:line="380" w:lineRule="exact"/>
        <w:rPr>
          <w:rFonts w:ascii="ＭＳ 明朝" w:hAnsi="ＭＳ 明朝"/>
          <w:sz w:val="22"/>
          <w:szCs w:val="22"/>
        </w:rPr>
      </w:pPr>
      <w:r>
        <w:rPr>
          <w:rFonts w:ascii="ＭＳ 明朝" w:hAnsi="ＭＳ 明朝" w:hint="eastAsia"/>
          <w:sz w:val="22"/>
          <w:szCs w:val="22"/>
        </w:rPr>
        <w:t xml:space="preserve">　なお、誓約事項の確認等のために、事務組合が岡山県警等に対し照会を行うことについても同意します。</w:t>
      </w:r>
    </w:p>
    <w:p w:rsidR="00962FB7" w:rsidRDefault="00962FB7">
      <w:pPr>
        <w:spacing w:line="380" w:lineRule="exact"/>
        <w:rPr>
          <w:rFonts w:ascii="ＭＳ 明朝" w:hAnsi="ＭＳ 明朝"/>
          <w:sz w:val="22"/>
          <w:szCs w:val="22"/>
        </w:rPr>
      </w:pPr>
    </w:p>
    <w:p w:rsidR="00962FB7" w:rsidRDefault="00495740">
      <w:pPr>
        <w:pStyle w:val="a5"/>
        <w:spacing w:line="380" w:lineRule="exact"/>
        <w:rPr>
          <w:rFonts w:ascii="ＭＳ 明朝" w:hAnsi="ＭＳ 明朝"/>
          <w:sz w:val="22"/>
          <w:szCs w:val="22"/>
        </w:rPr>
      </w:pPr>
      <w:r>
        <w:rPr>
          <w:rFonts w:ascii="ＭＳ 明朝" w:hAnsi="ＭＳ 明朝" w:hint="eastAsia"/>
          <w:sz w:val="22"/>
          <w:szCs w:val="22"/>
        </w:rPr>
        <w:t>記</w:t>
      </w:r>
    </w:p>
    <w:p w:rsidR="00962FB7" w:rsidRDefault="00962FB7">
      <w:pPr>
        <w:spacing w:line="380" w:lineRule="exact"/>
        <w:rPr>
          <w:rFonts w:ascii="ＭＳ 明朝" w:hAnsi="ＭＳ 明朝"/>
          <w:sz w:val="22"/>
          <w:szCs w:val="22"/>
        </w:rPr>
      </w:pPr>
    </w:p>
    <w:p w:rsidR="00962FB7" w:rsidRDefault="00495740" w:rsidP="0045398F">
      <w:pPr>
        <w:spacing w:line="380" w:lineRule="exact"/>
        <w:ind w:left="220" w:hangingChars="100" w:hanging="220"/>
        <w:rPr>
          <w:rFonts w:ascii="ＭＳ 明朝" w:hAnsi="ＭＳ 明朝"/>
          <w:sz w:val="22"/>
          <w:szCs w:val="22"/>
        </w:rPr>
      </w:pPr>
      <w:r>
        <w:rPr>
          <w:rFonts w:ascii="ＭＳ 明朝" w:hAnsi="ＭＳ 明朝" w:hint="eastAsia"/>
          <w:sz w:val="22"/>
          <w:szCs w:val="22"/>
        </w:rPr>
        <w:t>１　以下の者が</w:t>
      </w:r>
      <w:r w:rsidR="0045398F">
        <w:rPr>
          <w:rFonts w:ascii="ＭＳ 明朝" w:hAnsi="ＭＳ 明朝" w:hint="eastAsia"/>
          <w:sz w:val="22"/>
          <w:szCs w:val="22"/>
        </w:rPr>
        <w:t>津山圏域の各市町</w:t>
      </w:r>
      <w:r>
        <w:rPr>
          <w:rFonts w:ascii="ＭＳ 明朝" w:hAnsi="ＭＳ 明朝" w:hint="eastAsia"/>
          <w:sz w:val="22"/>
          <w:szCs w:val="22"/>
        </w:rPr>
        <w:t>に</w:t>
      </w:r>
      <w:r w:rsidR="0045398F">
        <w:rPr>
          <w:rFonts w:ascii="ＭＳ 明朝" w:hAnsi="ＭＳ 明朝" w:hint="eastAsia"/>
          <w:sz w:val="22"/>
          <w:szCs w:val="22"/>
        </w:rPr>
        <w:t>おいて制定された暴力団排除条例の第２条に規定する</w:t>
      </w:r>
      <w:r>
        <w:rPr>
          <w:rFonts w:ascii="ＭＳ 明朝" w:hAnsi="ＭＳ 明朝" w:hint="eastAsia"/>
          <w:sz w:val="22"/>
          <w:szCs w:val="22"/>
        </w:rPr>
        <w:t>暴力団員等ではないこと。また、暴力団員等を新たに選任しないこと。</w:t>
      </w:r>
    </w:p>
    <w:p w:rsidR="00962FB7" w:rsidRDefault="00495740">
      <w:pPr>
        <w:spacing w:line="380" w:lineRule="exact"/>
        <w:ind w:firstLineChars="100" w:firstLine="220"/>
        <w:rPr>
          <w:rFonts w:ascii="ＭＳ 明朝" w:hAnsi="ＭＳ 明朝"/>
          <w:sz w:val="22"/>
          <w:szCs w:val="22"/>
        </w:rPr>
      </w:pPr>
      <w:r>
        <w:rPr>
          <w:rFonts w:ascii="ＭＳ 明朝" w:hAnsi="ＭＳ 明朝" w:hint="eastAsia"/>
          <w:sz w:val="22"/>
          <w:szCs w:val="22"/>
        </w:rPr>
        <w:t>（１）法人である場合　代表者および役員</w:t>
      </w:r>
    </w:p>
    <w:p w:rsidR="00962FB7" w:rsidRDefault="00495740">
      <w:pPr>
        <w:spacing w:line="380" w:lineRule="exact"/>
        <w:ind w:firstLineChars="100" w:firstLine="220"/>
        <w:rPr>
          <w:rFonts w:ascii="ＭＳ 明朝" w:hAnsi="ＭＳ 明朝"/>
          <w:sz w:val="22"/>
          <w:szCs w:val="22"/>
        </w:rPr>
      </w:pPr>
      <w:r>
        <w:rPr>
          <w:rFonts w:ascii="ＭＳ 明朝" w:hAnsi="ＭＳ 明朝" w:hint="eastAsia"/>
          <w:sz w:val="22"/>
          <w:szCs w:val="22"/>
        </w:rPr>
        <w:t>（２）個人事業主である場合　代表者</w:t>
      </w:r>
    </w:p>
    <w:p w:rsidR="00962FB7" w:rsidRDefault="00495740">
      <w:pPr>
        <w:spacing w:line="380" w:lineRule="exact"/>
        <w:ind w:firstLineChars="100" w:firstLine="220"/>
        <w:rPr>
          <w:rFonts w:ascii="ＭＳ 明朝" w:hAnsi="ＭＳ 明朝"/>
          <w:sz w:val="22"/>
          <w:szCs w:val="22"/>
        </w:rPr>
      </w:pPr>
      <w:r>
        <w:rPr>
          <w:rFonts w:ascii="ＭＳ 明朝" w:hAnsi="ＭＳ 明朝" w:hint="eastAsia"/>
          <w:sz w:val="22"/>
          <w:szCs w:val="22"/>
        </w:rPr>
        <w:t>（３）個人である場合　個人本人</w:t>
      </w:r>
    </w:p>
    <w:p w:rsidR="00962FB7" w:rsidRDefault="00495740">
      <w:pPr>
        <w:spacing w:line="380" w:lineRule="exact"/>
        <w:ind w:left="220" w:hangingChars="100" w:hanging="220"/>
        <w:rPr>
          <w:rFonts w:ascii="ＭＳ 明朝" w:hAnsi="ＭＳ 明朝"/>
          <w:sz w:val="22"/>
          <w:szCs w:val="22"/>
        </w:rPr>
      </w:pPr>
      <w:r>
        <w:rPr>
          <w:rFonts w:ascii="ＭＳ 明朝" w:hAnsi="ＭＳ 明朝" w:hint="eastAsia"/>
          <w:sz w:val="22"/>
          <w:szCs w:val="22"/>
        </w:rPr>
        <w:t>２　１の各号に該当するものが暴力団及び暴力団員等と社会的に非難される関係を有していないこと。</w:t>
      </w:r>
    </w:p>
    <w:p w:rsidR="00962FB7" w:rsidRDefault="00495740">
      <w:pPr>
        <w:spacing w:line="380" w:lineRule="exact"/>
        <w:rPr>
          <w:rFonts w:ascii="ＭＳ 明朝" w:hAnsi="ＭＳ 明朝"/>
          <w:sz w:val="22"/>
          <w:szCs w:val="22"/>
        </w:rPr>
      </w:pPr>
      <w:r>
        <w:rPr>
          <w:rFonts w:ascii="ＭＳ 明朝" w:hAnsi="ＭＳ 明朝" w:hint="eastAsia"/>
          <w:sz w:val="22"/>
          <w:szCs w:val="22"/>
        </w:rPr>
        <w:t>３　使用人として、暴</w:t>
      </w:r>
      <w:bookmarkStart w:id="0" w:name="_GoBack"/>
      <w:bookmarkEnd w:id="0"/>
      <w:r>
        <w:rPr>
          <w:rFonts w:ascii="ＭＳ 明朝" w:hAnsi="ＭＳ 明朝" w:hint="eastAsia"/>
          <w:sz w:val="22"/>
          <w:szCs w:val="22"/>
        </w:rPr>
        <w:t>力団員を雇用していないこと。また、新たに雇用しないこと。</w:t>
      </w:r>
    </w:p>
    <w:p w:rsidR="00962FB7" w:rsidRDefault="00495740">
      <w:pPr>
        <w:spacing w:line="380" w:lineRule="exact"/>
        <w:rPr>
          <w:rFonts w:ascii="ＭＳ 明朝" w:hAnsi="ＭＳ 明朝"/>
          <w:sz w:val="22"/>
          <w:szCs w:val="22"/>
        </w:rPr>
      </w:pPr>
      <w:r>
        <w:rPr>
          <w:rFonts w:ascii="ＭＳ 明朝" w:hAnsi="ＭＳ 明朝" w:hint="eastAsia"/>
          <w:sz w:val="22"/>
          <w:szCs w:val="22"/>
        </w:rPr>
        <w:t>４　暴力団及び暴力団員等が実質的に経営に参加していないこと。</w:t>
      </w:r>
    </w:p>
    <w:p w:rsidR="00962FB7" w:rsidRDefault="00495740">
      <w:pPr>
        <w:spacing w:line="380" w:lineRule="exact"/>
        <w:ind w:left="220" w:hangingChars="100" w:hanging="220"/>
        <w:rPr>
          <w:rFonts w:ascii="ＭＳ 明朝" w:hAnsi="ＭＳ 明朝"/>
          <w:sz w:val="22"/>
          <w:szCs w:val="22"/>
        </w:rPr>
      </w:pPr>
      <w:r>
        <w:rPr>
          <w:rFonts w:ascii="ＭＳ 明朝" w:hAnsi="ＭＳ 明朝" w:hint="eastAsia"/>
          <w:sz w:val="22"/>
          <w:szCs w:val="22"/>
        </w:rPr>
        <w:t xml:space="preserve">５　</w:t>
      </w:r>
      <w:r w:rsidR="0045398F">
        <w:rPr>
          <w:rFonts w:ascii="ＭＳ 明朝" w:hAnsi="ＭＳ 明朝" w:hint="eastAsia"/>
          <w:sz w:val="22"/>
          <w:szCs w:val="22"/>
        </w:rPr>
        <w:t>事務組合</w:t>
      </w:r>
      <w:r>
        <w:rPr>
          <w:rFonts w:ascii="ＭＳ 明朝" w:hAnsi="ＭＳ 明朝" w:hint="eastAsia"/>
          <w:sz w:val="22"/>
          <w:szCs w:val="22"/>
        </w:rPr>
        <w:t>の発注する</w:t>
      </w:r>
      <w:r w:rsidRPr="00B1337C">
        <w:rPr>
          <w:rFonts w:ascii="ＭＳ 明朝" w:hAnsi="ＭＳ 明朝" w:hint="eastAsia"/>
          <w:sz w:val="22"/>
          <w:szCs w:val="22"/>
        </w:rPr>
        <w:t>公共事業</w:t>
      </w:r>
      <w:r>
        <w:rPr>
          <w:rFonts w:ascii="ＭＳ 明朝" w:hAnsi="ＭＳ 明朝" w:hint="eastAsia"/>
          <w:sz w:val="22"/>
          <w:szCs w:val="22"/>
        </w:rPr>
        <w:t>その他市の事務、事業において、１、２、３、４を満たす者のみを下請負人とすること。</w:t>
      </w:r>
    </w:p>
    <w:p w:rsidR="00962FB7" w:rsidRDefault="00495740">
      <w:pPr>
        <w:spacing w:line="380" w:lineRule="exact"/>
        <w:ind w:left="220" w:hangingChars="100" w:hanging="220"/>
        <w:rPr>
          <w:rFonts w:ascii="ＭＳ 明朝" w:hAnsi="ＭＳ 明朝"/>
          <w:sz w:val="22"/>
          <w:szCs w:val="22"/>
        </w:rPr>
      </w:pPr>
      <w:r>
        <w:rPr>
          <w:rFonts w:ascii="ＭＳ 明朝" w:hAnsi="ＭＳ 明朝" w:hint="eastAsia"/>
          <w:sz w:val="22"/>
          <w:szCs w:val="22"/>
        </w:rPr>
        <w:t xml:space="preserve">６　</w:t>
      </w:r>
      <w:r w:rsidR="0045398F">
        <w:rPr>
          <w:rFonts w:ascii="ＭＳ 明朝" w:hAnsi="ＭＳ 明朝" w:hint="eastAsia"/>
          <w:sz w:val="22"/>
          <w:szCs w:val="22"/>
        </w:rPr>
        <w:t>津山圏域の各市町において制定された暴力団排除条例の第４条、第６条に基づき</w:t>
      </w:r>
      <w:r>
        <w:rPr>
          <w:rFonts w:ascii="ＭＳ 明朝" w:hAnsi="ＭＳ 明朝" w:hint="eastAsia"/>
          <w:sz w:val="22"/>
          <w:szCs w:val="22"/>
        </w:rPr>
        <w:t xml:space="preserve">、必要書類の提出を求められたときは速やかに提出すること。　</w:t>
      </w:r>
    </w:p>
    <w:p w:rsidR="00962FB7" w:rsidRDefault="00495740">
      <w:pPr>
        <w:pStyle w:val="a7"/>
        <w:spacing w:line="380" w:lineRule="exact"/>
        <w:ind w:right="-2"/>
      </w:pPr>
      <w:r>
        <w:rPr>
          <w:rFonts w:ascii="ＭＳ 明朝" w:hAnsi="ＭＳ 明朝" w:hint="eastAsia"/>
          <w:sz w:val="22"/>
          <w:szCs w:val="22"/>
        </w:rPr>
        <w:t>以上</w:t>
      </w:r>
    </w:p>
    <w:sectPr w:rsidR="00962FB7">
      <w:footerReference w:type="default" r:id="rId6"/>
      <w:pgSz w:w="11906" w:h="16838"/>
      <w:pgMar w:top="1247" w:right="1418" w:bottom="250" w:left="1418" w:header="720" w:footer="113" w:gutter="0"/>
      <w:pgNumType w:fmt="numberInDash"/>
      <w:cols w:space="720"/>
      <w:noEndnote/>
      <w:titlePg/>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2FB7" w:rsidRDefault="00495740">
      <w:r>
        <w:separator/>
      </w:r>
    </w:p>
  </w:endnote>
  <w:endnote w:type="continuationSeparator" w:id="0">
    <w:p w:rsidR="00962FB7" w:rsidRDefault="00495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FB7" w:rsidRDefault="00962FB7">
    <w:pPr>
      <w:pStyle w:val="a3"/>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2FB7" w:rsidRDefault="00495740">
      <w:r>
        <w:separator/>
      </w:r>
    </w:p>
  </w:footnote>
  <w:footnote w:type="continuationSeparator" w:id="0">
    <w:p w:rsidR="00962FB7" w:rsidRDefault="004957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FB7"/>
    <w:rsid w:val="00125768"/>
    <w:rsid w:val="0045398F"/>
    <w:rsid w:val="00495740"/>
    <w:rsid w:val="00962FB7"/>
    <w:rsid w:val="00B1337C"/>
    <w:rsid w:val="00C36B6E"/>
    <w:rsid w:val="00FF0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558C227"/>
  <w15:chartTrackingRefBased/>
  <w15:docId w15:val="{26A14E25-C4B2-403D-8898-4A4539422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customStyle="1" w:styleId="a4">
    <w:name w:val="フッター (文字)"/>
    <w:basedOn w:val="a0"/>
    <w:link w:val="a3"/>
    <w:rPr>
      <w:rFonts w:ascii="Century" w:eastAsia="ＭＳ 明朝" w:hAnsi="Century" w:cs="Times New Roman"/>
      <w:szCs w:val="20"/>
    </w:rPr>
  </w:style>
  <w:style w:type="paragraph" w:styleId="a5">
    <w:name w:val="Note Heading"/>
    <w:basedOn w:val="a"/>
    <w:next w:val="a"/>
    <w:link w:val="a6"/>
    <w:pPr>
      <w:jc w:val="center"/>
    </w:pPr>
    <w:rPr>
      <w:sz w:val="24"/>
    </w:rPr>
  </w:style>
  <w:style w:type="character" w:customStyle="1" w:styleId="a6">
    <w:name w:val="記 (文字)"/>
    <w:basedOn w:val="a0"/>
    <w:link w:val="a5"/>
    <w:rPr>
      <w:rFonts w:ascii="Century" w:eastAsia="ＭＳ 明朝" w:hAnsi="Century" w:cs="Times New Roman"/>
      <w:sz w:val="24"/>
      <w:szCs w:val="20"/>
    </w:rPr>
  </w:style>
  <w:style w:type="paragraph" w:styleId="a7">
    <w:name w:val="Closing"/>
    <w:basedOn w:val="a"/>
    <w:next w:val="a"/>
    <w:link w:val="a8"/>
    <w:pPr>
      <w:jc w:val="right"/>
    </w:pPr>
    <w:rPr>
      <w:sz w:val="24"/>
    </w:rPr>
  </w:style>
  <w:style w:type="character" w:customStyle="1" w:styleId="a8">
    <w:name w:val="結語 (文字)"/>
    <w:basedOn w:val="a0"/>
    <w:link w:val="a7"/>
    <w:rPr>
      <w:rFonts w:ascii="Century" w:eastAsia="ＭＳ 明朝" w:hAnsi="Century" w:cs="Times New Roman"/>
      <w:sz w:val="24"/>
      <w:szCs w:val="20"/>
    </w:r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basedOn w:val="a0"/>
    <w:link w:val="a9"/>
    <w:uiPriority w:val="99"/>
    <w:rPr>
      <w:rFonts w:ascii="Century" w:eastAsia="ＭＳ 明朝" w:hAnsi="Century" w:cs="Times New Roman"/>
      <w:szCs w:val="20"/>
    </w:rPr>
  </w:style>
  <w:style w:type="paragraph" w:styleId="ab">
    <w:name w:val="Balloon Text"/>
    <w:basedOn w:val="a"/>
    <w:link w:val="ac"/>
    <w:uiPriority w:val="99"/>
    <w:semiHidden/>
    <w:unhideWhenUse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Office</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9</cp:revision>
  <cp:lastPrinted>2022-04-15T13:50:00Z</cp:lastPrinted>
  <dcterms:created xsi:type="dcterms:W3CDTF">2022-04-15T12:58:00Z</dcterms:created>
  <dcterms:modified xsi:type="dcterms:W3CDTF">2023-09-11T01:05:00Z</dcterms:modified>
</cp:coreProperties>
</file>